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e6cdf0527a0681e9f7bf3cfad9ee5d8778ffd"/>
    <w:p>
      <w:pPr>
        <w:pStyle w:val="Heading3"/>
      </w:pPr>
      <w:r>
        <w:t xml:space="preserve">В каких условиях трудятся коммунальщики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http://svao.mos.ru/presscenter/mediagallery/136465/9724348/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465/97243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6465/97243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2025-06-19T14:52:00Z</dcterms:created>
  <dcterms:modified xsi:type="dcterms:W3CDTF">2025-06-19T14:52:00Z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