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bad358bde8def34aeebd278139eb0ddcdd5399"/>
    <w:p>
      <w:pPr>
        <w:pStyle w:val="Heading3"/>
      </w:pPr>
      <w:r>
        <w:t xml:space="preserve">Установка памятника ополченцам 13-й Ростокинской дивизии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http://svao.mos.ru/presscenter/mediagallery/140727/10323812/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40727/1032381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40727/1032381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2025-07-20T17:18:19Z</dcterms:created>
  <dcterms:modified xsi:type="dcterms:W3CDTF">2025-07-20T17:18:19Z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