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40ce44b8dc37bbd36ea33cc40291feba98070"/>
    <w:p>
      <w:pPr>
        <w:pStyle w:val="Heading3"/>
      </w:pPr>
      <w:r>
        <w:t xml:space="preserve">Хоккейная команда СВАО отметила День рождения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http://svao.mos.ru/presscenter/mediagallery/141506/10462926/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1506/1046292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1506/1046292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2025-01-31T11:35:46Z</dcterms:created>
  <dcterms:modified xsi:type="dcterms:W3CDTF">2025-01-31T11:35:46Z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