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олонецком-прошёл-спортивный-праздник"/>
    <w:p>
      <w:pPr>
        <w:pStyle w:val="Heading3"/>
      </w:pPr>
      <w:r>
        <w:t xml:space="preserve">На Олонецком прошёл спортивный праздник</w:t>
      </w:r>
    </w:p>
    <w:p>
      <w:pPr>
        <w:pStyle w:val="FirstParagraph"/>
      </w:pPr>
      <w:r>
        <w:t xml:space="preserve">18.06.2021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Спортивный праздник «Первые победы», в котором приняли участие дети и подростки, находящиеся в группе риска (состоящие на учёте в КДН), и ребята из социально незащищённых групп в возрасте 10-17 лет, прошёл в физкультурно-оздоровительном комплексе «Яуза» (Олонецкий пр., 5). Всего на стадион пришли 70 юных спортсменов.</w:t>
      </w:r>
    </w:p>
    <w:p>
      <w:pPr>
        <w:pStyle w:val="BodyText"/>
      </w:pPr>
      <w:r>
        <w:t xml:space="preserve">— Ребята состязались в пяти дисциплинах, — рассказывает главный судья соревнований Николай Клос. — Это «Весёлые старты», мини-футбол и мини-гольф, дартс и настольная игра жульбак.</w:t>
      </w:r>
    </w:p>
    <w:p>
      <w:pPr>
        <w:pStyle w:val="BodyText"/>
      </w:pPr>
      <w:r>
        <w:t xml:space="preserve">Лучшими оказались спортсмены из Отрадного. Они завоевали 1-е и 2-е места в соревнованиях по мини-футболу, 1-е место в «Весёлых стартах» и 2-е место в мини-гольфе (личный зачёт). Все участники праздника получили сувениры, а победители и призёры — памятные подарки.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http://svao.mos.ru/presscenter/news/detail/10040785.html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040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0040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2025-07-24T10:43:49Z</dcterms:created>
  <dcterms:modified xsi:type="dcterms:W3CDTF">2025-07-24T10:43:49Z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