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01fb1dbecd239cb5b1353d0e5980845a75490"/>
    <w:p>
      <w:pPr>
        <w:pStyle w:val="Heading3"/>
      </w:pPr>
      <w:r>
        <w:t xml:space="preserve">Ветеринары Госветслужбы будут бесплатно делать питомцам прививки от бешенства на дому</w:t>
      </w:r>
    </w:p>
    <w:p>
      <w:pPr>
        <w:pStyle w:val="FirstParagraph"/>
      </w:pPr>
      <w:r>
        <w:t xml:space="preserve">26.03.2020</w:t>
      </w:r>
    </w:p>
    <w:p>
      <w:pPr>
        <w:pStyle w:val="BodyText"/>
      </w:pPr>
      <w:r>
        <w:rPr>
          <w:bCs/>
          <w:b/>
          <w:iCs/>
          <w:i/>
        </w:rPr>
        <w:t xml:space="preserve">С 28 марта в СВАО, как и во всей Москве, приостанавливают работу выездных прививочных пунктов для вакцинации домашних животных против бешенства, сообщили в столичном комитете ветеринарии.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проведения профилактической вакцинации животных против бешенства ветеринарные специалисты столичной Госветслужбы будут осуществлять выезды на дом на безвозмездной основе. Заявки будут приниматься по телефону 8(495)612-04-25 в круглосуточном режиме»,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подразделениях государственной ветеринарной службы также готовы принять животное на вакцинацию. Для записи к ветеринару владельцы домашних животных могут воспользоваться услугой «Запись к ветеринарному врачу» на портале 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 СВАО станция по борьбе с болезнями животных, она расположена неподалеку от метро «ВДНХ», на ул. Кондратюка, д. 7, стр. 2. Ветеринары ведут прием с 8.00 до 22.00. Бабушкинская участковая ветлечебница находится в Хибинском проезде, 2 и работает круглосуточно. В будни с 9.00 до 20.30 получить вакцину можно на ветеринарном участке в Отрадном (ул. Отрадная, д.2). Еще один участок, в районе Северный, работает по будням на Челобитьевском шоссе, д.12, корп.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http://svao.mos.ru/presscenter/news/detail/8790581.html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0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8790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2025-06-07T06:16:44Z</dcterms:created>
  <dcterms:modified xsi:type="dcterms:W3CDTF">2025-06-07T06:16:44Z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