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d9bbf2fcc1b02124f481c4925577ec43a96b2"/>
    <w:p>
      <w:pPr>
        <w:pStyle w:val="Heading3"/>
      </w:pPr>
      <w:r>
        <w:t xml:space="preserve">Благоустройство межшкольного стадиона на Ясном проезде будет комплексным</w:t>
      </w:r>
    </w:p>
    <w:p>
      <w:pPr>
        <w:pStyle w:val="FirstParagraph"/>
      </w:pPr>
      <w:r>
        <w:t xml:space="preserve">09.03.2021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 ходе запланированного благоустройства межшкольного стадиона на Ясном проезде появятся современное футбольное поле, волейбольная и баскетбольная площадки, беговые дорожки, площадка для сдачи норм ГТО.</w:t>
      </w:r>
    </w:p>
    <w:p>
      <w:pPr>
        <w:pStyle w:val="BodyText"/>
      </w:pPr>
      <w:r>
        <w:t xml:space="preserve">Кроме того, будут благоустроены прилегающие школьные территории и дворы.</w:t>
      </w:r>
    </w:p>
    <w:p>
      <w:pPr>
        <w:pStyle w:val="BodyText"/>
      </w:pPr>
      <w:r>
        <w:t xml:space="preserve">Посещать стадион смогут как ученики расположенных рядом школ, так и жители района.</w:t>
      </w:r>
    </w:p>
    <w:p>
      <w:pPr>
        <w:pStyle w:val="BodyText"/>
      </w:pPr>
      <w:r>
        <w:t xml:space="preserve">Префект поручил проектировщикам и главе управы района Олегу Голембе с учётом пожеланий жителей организовать удобные пешеходные маршруты. Так, сейчас одна из дорожек напоминает зигзаг, ходить по ней неудобно. Вдоль дорожек нужно поставить лавочки, добавить освещение.</w:t>
      </w:r>
    </w:p>
    <w:p>
      <w:pPr>
        <w:pStyle w:val="BodyText"/>
      </w:pPr>
      <w:r>
        <w:t xml:space="preserve">— Межшкольный стадион на Ясном проезде — значимый для района спортивный объект. Здесь жители целыми семьями смогут проводить свободное время и заниматься спортом. Важно, чтобы здесь было всё необходимое для комфортного отдыха, — подчеркнул глава округа.</w:t>
      </w:r>
    </w:p>
    <w:p>
      <w:pPr>
        <w:pStyle w:val="BodyText"/>
      </w:pPr>
      <w:r>
        <w:rPr>
          <w:iCs/>
          <w:i/>
          <w:bCs/>
          <w:b/>
        </w:rPr>
        <w:t xml:space="preserve">Фото: Ольга Чумаченко, газета «Звездный бульвар»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http://svao.mos.ru/presscenter/news/detail/9765760.html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97657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97657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2025-03-02T16:59:41Z</dcterms:created>
  <dcterms:modified xsi:type="dcterms:W3CDTF">2025-03-02T16:59:41Z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