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4649C" w14:textId="77777777" w:rsidR="00846E47" w:rsidRDefault="00846E47" w:rsidP="00957AC2">
      <w:pPr>
        <w:shd w:val="clear" w:color="auto" w:fill="FFFFFF"/>
        <w:spacing w:after="0" w:line="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</w:pPr>
      <w:bookmarkStart w:id="0" w:name="_GoBack"/>
      <w:bookmarkEnd w:id="0"/>
    </w:p>
    <w:p w14:paraId="109A6A22" w14:textId="48333711" w:rsidR="00E83C8F" w:rsidRPr="00126F28" w:rsidRDefault="000D651F" w:rsidP="00957AC2">
      <w:pPr>
        <w:shd w:val="clear" w:color="auto" w:fill="FFFFFF"/>
        <w:spacing w:after="0" w:line="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  <w:t>СООБЩЕНИЕ О ПЛАНИРУЕМОМ ИЗЪЯТИИ ЗЕМЕЛЬН</w:t>
      </w:r>
      <w:r w:rsidR="00976DCF"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  <w:t>ОГО</w:t>
      </w:r>
      <w:r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  <w:t xml:space="preserve"> УЧАСТК</w:t>
      </w:r>
      <w:r w:rsidR="00976DCF"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  <w:t>А</w:t>
      </w:r>
    </w:p>
    <w:p w14:paraId="6AD1C61C" w14:textId="722B3C74" w:rsidR="00E33C02" w:rsidRDefault="000D651F" w:rsidP="00957AC2">
      <w:pPr>
        <w:shd w:val="clear" w:color="auto" w:fill="FFFFFF"/>
        <w:spacing w:after="0" w:line="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  <w:t>ДЛЯ НУЖД РОССИЙСКОЙ ФЕДЕРАЦИИ</w:t>
      </w:r>
    </w:p>
    <w:p w14:paraId="7FBB1C22" w14:textId="0287A963" w:rsidR="00846E47" w:rsidRDefault="00846E47" w:rsidP="00957AC2">
      <w:pPr>
        <w:shd w:val="clear" w:color="auto" w:fill="FFFFFF"/>
        <w:spacing w:after="0" w:line="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</w:pPr>
    </w:p>
    <w:p w14:paraId="2979E899" w14:textId="77777777" w:rsidR="002B63E7" w:rsidRPr="00126F28" w:rsidRDefault="002B63E7" w:rsidP="00957AC2">
      <w:pPr>
        <w:shd w:val="clear" w:color="auto" w:fill="FFFFFF"/>
        <w:spacing w:after="0" w:line="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</w:pPr>
    </w:p>
    <w:p w14:paraId="08929EF7" w14:textId="587E1E8C" w:rsidR="00622969" w:rsidRPr="00846E47" w:rsidRDefault="008159E7" w:rsidP="00846E4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22969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аспоряжением Федерального агентства железнодорожного транспорта </w:t>
      </w:r>
      <w:r w:rsidR="00F90EF8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64B0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– Росжелдор)</w:t>
      </w:r>
      <w:r w:rsidR="00F90EF8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147F0A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29.05.2025 № АБ-385-р </w:t>
      </w:r>
      <w:r w:rsidR="00622969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утверждена документация </w:t>
      </w:r>
      <w:r w:rsidR="00364B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2969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планировке территории объекта «</w:t>
      </w:r>
      <w:r w:rsidR="00147F0A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железнодорожного путепровода, соединяющего ул. Добролюбова с ул. Складочная</w:t>
      </w:r>
      <w:r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– Документация по планировке территории)</w:t>
      </w:r>
      <w:r w:rsidR="00622969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6C76DC" w14:textId="11BE5FAA" w:rsidR="00E83C8F" w:rsidRPr="00CA71BD" w:rsidRDefault="00E83C8F" w:rsidP="00846E47">
      <w:pPr>
        <w:shd w:val="clear" w:color="auto" w:fill="FFFFFF"/>
        <w:spacing w:after="0" w:line="240" w:lineRule="auto"/>
        <w:ind w:firstLine="567"/>
        <w:contextualSpacing/>
        <w:jc w:val="both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планировки территории и проект межевания территории размещены </w:t>
      </w:r>
      <w:r w:rsidR="00126F28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информационно-телекоммуникационной сети «Интернет» </w:t>
      </w:r>
      <w:r w:rsidR="00FF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портале </w:t>
      </w:r>
      <w:r w:rsidR="00FF4A65" w:rsidRPr="00FF4A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</w:t>
      </w:r>
      <w:r w:rsidR="00FF4A6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FF4A65" w:rsidRPr="00FF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</w:t>
      </w:r>
      <w:r w:rsidR="00FF4A6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FF4A65" w:rsidRPr="00FF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 w:rsidR="00FF4A6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F4A65" w:rsidRPr="00FF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обеспечения градостроительной деятельности г. Москвы (ГИС ОГД г. Москвы) </w:t>
      </w:r>
      <w:r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hyperlink r:id="rId4" w:history="1">
        <w:r w:rsidR="00F90EF8" w:rsidRPr="00FF4A65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https://gisogd.mos.ru</w:t>
        </w:r>
      </w:hyperlink>
      <w:r w:rsidR="00305AE7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C84AB0">
        <w:rPr>
          <w:rStyle w:val="a5"/>
          <w:rFonts w:ascii="Times New Roman" w:hAnsi="Times New Roman" w:cs="Times New Roman"/>
          <w:sz w:val="28"/>
          <w:szCs w:val="28"/>
        </w:rPr>
        <w:br/>
      </w:r>
      <w:r w:rsidR="00FF4A65" w:rsidRPr="00FF4A65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в</w:t>
      </w:r>
      <w:r w:rsidR="00305AE7" w:rsidRPr="00FF4A65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разделе </w:t>
      </w:r>
      <w:r w:rsidR="00FF4A65" w:rsidRPr="00FF4A65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7 «Планировка территории города Москвы» </w:t>
      </w:r>
      <w:r w:rsidR="00FF4A65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подразделы </w:t>
      </w:r>
      <w:r w:rsidR="00FF4A65" w:rsidRPr="00FF4A65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br/>
      </w:r>
      <w:r w:rsidR="00305AE7" w:rsidRPr="00FF4A65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7.1 Проекты межевания территории и 7.2 Проекты планировки территории</w:t>
      </w:r>
      <w:r w:rsidR="00CA71B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14:paraId="36C603AF" w14:textId="4AB4455D" w:rsidR="008159E7" w:rsidRPr="002351C2" w:rsidRDefault="008159E7" w:rsidP="00846E4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Документацией по планировке территории </w:t>
      </w:r>
      <w:r w:rsidR="00364B06" w:rsidRPr="00364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предусмотрено изъятие </w:t>
      </w:r>
      <w:r w:rsidR="00CA71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64B06" w:rsidRPr="00364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государственных нужд частей площадью 14 кв. м, 48 кв. м и 111 кв. м земельного участка c кадастровым номером 77:02:0021016:53 общей площадью </w:t>
      </w:r>
      <w:r w:rsidR="00CA71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64B06" w:rsidRPr="00364B06">
        <w:rPr>
          <w:rFonts w:ascii="Times New Roman" w:eastAsia="Times New Roman" w:hAnsi="Times New Roman" w:cs="Times New Roman"/>
          <w:sz w:val="28"/>
          <w:szCs w:val="28"/>
          <w:lang w:eastAsia="ru-RU"/>
        </w:rPr>
        <w:t>3 105 кв. м</w:t>
      </w:r>
      <w:r w:rsidR="00B40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40C4D" w:rsidRPr="00B40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местоположение установлено относительно ориентира, расположенного в границах участка. Почтовый адрес ориентира: г. Москва, </w:t>
      </w:r>
      <w:r w:rsidR="00B40C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0C4D" w:rsidRPr="00B40C4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Добролюбова, вл. 1-2</w:t>
      </w:r>
      <w:r w:rsidR="00A9148E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сведения о зарегистрированных правах на котор</w:t>
      </w:r>
      <w:r w:rsidR="000C57A3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A9148E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отсутствуют в Едином государственном реестре недвижимости (далее – ЕГРН).</w:t>
      </w:r>
    </w:p>
    <w:p w14:paraId="7BE92B37" w14:textId="65505AB3" w:rsidR="00622969" w:rsidRPr="002351C2" w:rsidRDefault="00364B06" w:rsidP="00846E4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Росжелдором </w:t>
      </w:r>
      <w:r w:rsidR="00622969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компетенции, установленной Положением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2969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о Федеральном агентстве железнодорожного транспорта, утвержденным постановлением Правительства Российской Федерации от 30.07.2004 № 397</w:t>
      </w:r>
      <w:r w:rsidR="00F3117E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2969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2969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proofErr w:type="spellStart"/>
      <w:r w:rsidR="002351C2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="002351C2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 п. 1 ст. 56.5 </w:t>
      </w:r>
      <w:r w:rsidR="00622969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Земельного кодекса Российской Федерации </w:t>
      </w:r>
      <w:r w:rsidR="00F3117E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ЗК РФ) </w:t>
      </w:r>
      <w:r w:rsidR="00622969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инициирована </w:t>
      </w:r>
      <w:r w:rsidR="00622969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процедура выявления </w:t>
      </w:r>
      <w:r w:rsidR="00846E47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правообладателей </w:t>
      </w:r>
      <w:r w:rsidR="00F3117E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земельн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</w:t>
      </w:r>
      <w:r w:rsidR="00F3117E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</w:t>
      </w:r>
      <w:r w:rsidR="00F3117E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кадастровым номер</w:t>
      </w:r>
      <w:r w:rsidR="000C57A3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ом</w:t>
      </w:r>
      <w:r w:rsidR="00F3117E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1" w:name="_Hlk213763996"/>
      <w:r w:rsidR="000C57A3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77:02:0021016:53</w:t>
      </w:r>
      <w:r w:rsidR="00846E47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части которого </w:t>
      </w:r>
      <w:bookmarkEnd w:id="1"/>
      <w:r w:rsidR="00F3117E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подлеж</w:t>
      </w:r>
      <w:r w:rsidR="00846E47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F3117E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 изъятию для</w:t>
      </w:r>
      <w:r w:rsidR="00846E47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3117E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государственных нужд</w:t>
      </w:r>
      <w:r w:rsidR="00622969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6241881" w14:textId="197140BD" w:rsidR="00A9148E" w:rsidRPr="002351C2" w:rsidRDefault="00F3117E" w:rsidP="002351C2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r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="002351C2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8 ст. 56.5 ЗК РФ </w:t>
      </w:r>
      <w:r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собственники, землевладельцы, землепользователи, арендаторы земельных участков, подлежащих изъятию, </w:t>
      </w:r>
      <w:r w:rsidR="00E95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права которых на земельные участки и (или) расположенные на них объекты недвижимого имущества не зарегистрированы в </w:t>
      </w:r>
      <w:r w:rsidR="00A9148E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ЕГРН</w:t>
      </w:r>
      <w:r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течение шестидесяти дней со дня опубликования </w:t>
      </w:r>
      <w:r w:rsidR="00A9148E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настоящего </w:t>
      </w:r>
      <w:r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сообщения</w:t>
      </w:r>
      <w:r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предусмотренного </w:t>
      </w:r>
      <w:r w:rsidR="002351C2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351C2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="002351C2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 п. 1 ст. 56.5 ЗК РФ, </w:t>
      </w:r>
      <w:r w:rsidR="00D96FFF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</w:t>
      </w:r>
      <w:r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</w:t>
      </w:r>
      <w:r w:rsidR="00D96FFF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6FFF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64B0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Росжелдор</w:t>
      </w:r>
      <w:r w:rsidR="00D96FFF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</w:t>
      </w:r>
      <w:r w:rsidR="00126F28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96FFF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351C2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96FFF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105064, г. Москва, ул. Старая Басманная,</w:t>
      </w:r>
      <w:r w:rsidR="00126F28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6FFF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>д. 11/2, стр. 1 либо на электронную почту:</w:t>
      </w:r>
      <w:r w:rsidR="00126F28" w:rsidRPr="002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 w:rsidR="00D72669" w:rsidRPr="002351C2">
          <w:rPr>
            <w:rStyle w:val="a5"/>
            <w:rFonts w:ascii="Times New Roman" w:hAnsi="Times New Roman" w:cs="Times New Roman"/>
            <w:sz w:val="28"/>
            <w:szCs w:val="28"/>
          </w:rPr>
          <w:t>info@rlw.gov.ru</w:t>
        </w:r>
      </w:hyperlink>
      <w:r w:rsidR="007F71C8" w:rsidRPr="007F71C8">
        <w:rPr>
          <w:rStyle w:val="a5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96FFF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заявления об</w:t>
      </w:r>
      <w:r w:rsidR="00A9148E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учете прав на </w:t>
      </w:r>
      <w:r w:rsidR="00D96FFF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земельны</w:t>
      </w:r>
      <w:r w:rsidR="00976DCF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="00D96FFF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</w:t>
      </w:r>
      <w:r w:rsidR="00976DCF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ток</w:t>
      </w:r>
      <w:r w:rsidR="00D96FFF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95F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D96FFF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кадастровым номер</w:t>
      </w:r>
      <w:r w:rsidR="00976DCF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ом</w:t>
      </w:r>
      <w:r w:rsidR="00D96FFF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76DCF" w:rsidRPr="0023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77:02:0021016:53</w:t>
      </w:r>
      <w:r w:rsidR="00976DCF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48E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приложением копий документов, подтверждающих эти права (обременения прав). В таких заявлениях указывается способ связи с заявителями, в том числе их почтовый адрес.</w:t>
      </w:r>
    </w:p>
    <w:p w14:paraId="0F44E122" w14:textId="20810F36" w:rsidR="00D96FFF" w:rsidRPr="00846E47" w:rsidRDefault="00D96FFF" w:rsidP="00846E4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дополнительную информацию о предполагаемом изъятии земельн</w:t>
      </w:r>
      <w:r w:rsidR="00976DCF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</w:t>
      </w:r>
      <w:r w:rsidR="00976DCF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</w:t>
      </w:r>
      <w:r w:rsidR="00976DCF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6DCF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77:02:0021016:53 </w:t>
      </w:r>
      <w:r w:rsidR="00E95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государственных нужд можно по телефону</w:t>
      </w:r>
      <w:r w:rsidR="00126F28"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: +7 (495) 909 85 24 доб.1255.</w:t>
      </w:r>
    </w:p>
    <w:p w14:paraId="4FD52914" w14:textId="5AA3BD41" w:rsidR="00126F28" w:rsidRDefault="008130CB" w:rsidP="00846E4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 сообщаем о том, что в границах подлежащих изъятию частей земельного участка с кадастровым номером 77:02:0021016:53 объекты недвижимого имущества отсутствуют.</w:t>
      </w:r>
    </w:p>
    <w:p w14:paraId="56A03EF4" w14:textId="44DD00D0" w:rsidR="002B63E7" w:rsidRDefault="002B63E7" w:rsidP="00846E4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750420" w14:textId="3D2C344A" w:rsidR="002B63E7" w:rsidRDefault="002B63E7" w:rsidP="00846E4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ECDAD" w14:textId="75855B08" w:rsidR="002B63E7" w:rsidRDefault="002B63E7" w:rsidP="00846E4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4586AE" w14:textId="704CB679" w:rsidR="002B63E7" w:rsidRDefault="002B63E7" w:rsidP="00846E4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012423" w14:textId="77777777" w:rsidR="002B63E7" w:rsidRDefault="002B63E7" w:rsidP="00846E4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673980" w14:textId="77777777" w:rsidR="002B63E7" w:rsidRPr="002B63E7" w:rsidRDefault="002B63E7" w:rsidP="002B63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2B6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Выкопировка</w:t>
      </w:r>
      <w:proofErr w:type="spellEnd"/>
      <w:r w:rsidRPr="002B6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проекта межевания территории в составе документации </w:t>
      </w:r>
    </w:p>
    <w:p w14:paraId="0815DE03" w14:textId="77777777" w:rsidR="002B63E7" w:rsidRPr="002B63E7" w:rsidRDefault="002B63E7" w:rsidP="002B63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6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планировке территории, утвержденной распоряжением Росжелдора </w:t>
      </w:r>
    </w:p>
    <w:p w14:paraId="66488623" w14:textId="07C27B4F" w:rsidR="002B63E7" w:rsidRDefault="002B63E7" w:rsidP="002B63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 </w:t>
      </w:r>
      <w:r w:rsidRPr="002B6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29.05.2025 № АБ-385-р</w:t>
      </w:r>
    </w:p>
    <w:p w14:paraId="4B01405E" w14:textId="0A0F389C" w:rsidR="000A7D63" w:rsidRDefault="000A7D63" w:rsidP="002B63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FB5FB7" w14:textId="31880EBC" w:rsidR="000A7D63" w:rsidRDefault="000E1888" w:rsidP="000E18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</w:pPr>
      <w:r w:rsidRPr="000E1888"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  <w:t>Условные обозначения:</w:t>
      </w:r>
    </w:p>
    <w:p w14:paraId="3BB7E0D9" w14:textId="77777777" w:rsidR="0022214B" w:rsidRDefault="0022214B" w:rsidP="000E1888">
      <w:pPr>
        <w:shd w:val="clear" w:color="auto" w:fill="FFFFFF"/>
        <w:spacing w:after="0" w:line="240" w:lineRule="auto"/>
        <w:rPr>
          <w:noProof/>
        </w:rPr>
      </w:pPr>
    </w:p>
    <w:p w14:paraId="60833279" w14:textId="59C3A80F" w:rsidR="0022214B" w:rsidRPr="0022214B" w:rsidRDefault="00F924F6" w:rsidP="0022214B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38127C" wp14:editId="73E6F0C8">
            <wp:extent cx="4224264" cy="2066307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54" t="29374" r="18772" b="10980"/>
                    <a:stretch/>
                  </pic:blipFill>
                  <pic:spPr bwMode="auto">
                    <a:xfrm>
                      <a:off x="0" y="0"/>
                      <a:ext cx="4250667" cy="207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14B">
        <w:rPr>
          <w:noProof/>
          <w:lang w:eastAsia="ru-RU"/>
        </w:rPr>
        <w:drawing>
          <wp:inline distT="0" distB="0" distL="0" distR="0" wp14:anchorId="42133751" wp14:editId="5AF51A27">
            <wp:extent cx="2232561" cy="122975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98" t="33046" r="63839" b="34959"/>
                    <a:stretch/>
                  </pic:blipFill>
                  <pic:spPr bwMode="auto">
                    <a:xfrm>
                      <a:off x="0" y="0"/>
                      <a:ext cx="2267037" cy="124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1710C" w14:textId="73486D8A" w:rsidR="00562673" w:rsidRDefault="00562673" w:rsidP="000E18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78B86987" w14:textId="77777777" w:rsidR="00F924F6" w:rsidRDefault="00F924F6" w:rsidP="000E1888">
      <w:pPr>
        <w:shd w:val="clear" w:color="auto" w:fill="FFFFFF"/>
        <w:spacing w:after="0" w:line="240" w:lineRule="auto"/>
        <w:rPr>
          <w:noProof/>
        </w:rPr>
      </w:pPr>
    </w:p>
    <w:p w14:paraId="79C0E8D8" w14:textId="52F41437" w:rsidR="00562673" w:rsidRPr="000E1888" w:rsidRDefault="00F924F6" w:rsidP="000E18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D017E5" wp14:editId="2E657D47">
            <wp:extent cx="6442364" cy="38911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81" t="7911" r="18429" b="4383"/>
                    <a:stretch/>
                  </pic:blipFill>
                  <pic:spPr bwMode="auto">
                    <a:xfrm>
                      <a:off x="0" y="0"/>
                      <a:ext cx="6466601" cy="390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2673" w:rsidRPr="000E1888" w:rsidSect="00126F28">
      <w:pgSz w:w="11906" w:h="16838"/>
      <w:pgMar w:top="426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7C0"/>
    <w:rsid w:val="000A7D63"/>
    <w:rsid w:val="000C57A3"/>
    <w:rsid w:val="000D651F"/>
    <w:rsid w:val="000E1888"/>
    <w:rsid w:val="00126F28"/>
    <w:rsid w:val="00147F0A"/>
    <w:rsid w:val="0022214B"/>
    <w:rsid w:val="002351C2"/>
    <w:rsid w:val="002830ED"/>
    <w:rsid w:val="002B63E7"/>
    <w:rsid w:val="00305AE7"/>
    <w:rsid w:val="00364B06"/>
    <w:rsid w:val="003B1841"/>
    <w:rsid w:val="003C5985"/>
    <w:rsid w:val="005027FF"/>
    <w:rsid w:val="00547C9E"/>
    <w:rsid w:val="00562673"/>
    <w:rsid w:val="00611EF6"/>
    <w:rsid w:val="00622969"/>
    <w:rsid w:val="00712E59"/>
    <w:rsid w:val="007B77C0"/>
    <w:rsid w:val="007F71C8"/>
    <w:rsid w:val="008130CB"/>
    <w:rsid w:val="008159E7"/>
    <w:rsid w:val="00846E47"/>
    <w:rsid w:val="00957AC2"/>
    <w:rsid w:val="00976DCF"/>
    <w:rsid w:val="009F4082"/>
    <w:rsid w:val="00A9148E"/>
    <w:rsid w:val="00AB39A4"/>
    <w:rsid w:val="00B40C4D"/>
    <w:rsid w:val="00B74844"/>
    <w:rsid w:val="00C84AB0"/>
    <w:rsid w:val="00CA71BD"/>
    <w:rsid w:val="00D72669"/>
    <w:rsid w:val="00D866C4"/>
    <w:rsid w:val="00D96FFF"/>
    <w:rsid w:val="00E33C02"/>
    <w:rsid w:val="00E83C8F"/>
    <w:rsid w:val="00E95F07"/>
    <w:rsid w:val="00F3117E"/>
    <w:rsid w:val="00F73DA4"/>
    <w:rsid w:val="00F90EF8"/>
    <w:rsid w:val="00F9100E"/>
    <w:rsid w:val="00F924F6"/>
    <w:rsid w:val="00FF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2F079"/>
  <w15:chartTrackingRefBased/>
  <w15:docId w15:val="{0FC92EF9-62A8-4AC3-9C91-3793C7769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3C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3C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33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3C02"/>
    <w:rPr>
      <w:b/>
      <w:bCs/>
    </w:rPr>
  </w:style>
  <w:style w:type="character" w:styleId="a5">
    <w:name w:val="Hyperlink"/>
    <w:basedOn w:val="a0"/>
    <w:uiPriority w:val="99"/>
    <w:unhideWhenUsed/>
    <w:rsid w:val="00957AC2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96FF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90E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info@rlw.gov.ru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gisogd.mos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Кочеткова</dc:creator>
  <cp:keywords/>
  <dc:description/>
  <cp:lastModifiedBy>Литовченко Арина Евгеньевна</cp:lastModifiedBy>
  <cp:revision>2</cp:revision>
  <cp:lastPrinted>2024-03-06T11:40:00Z</cp:lastPrinted>
  <dcterms:created xsi:type="dcterms:W3CDTF">2025-11-21T06:03:00Z</dcterms:created>
  <dcterms:modified xsi:type="dcterms:W3CDTF">2025-11-21T06:03:00Z</dcterms:modified>
</cp:coreProperties>
</file>